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8C" w:rsidRDefault="00DB4881">
      <w:r w:rsidRPr="00DB4881">
        <w:t>http://www.isc.gov.ir/</w:t>
      </w:r>
      <w:bookmarkStart w:id="0" w:name="_GoBack"/>
      <w:bookmarkEnd w:id="0"/>
    </w:p>
    <w:sectPr w:rsidR="00C4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81"/>
    <w:rsid w:val="00C46B8C"/>
    <w:rsid w:val="00D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Kafshgar</dc:creator>
  <cp:lastModifiedBy>Kafshgar</cp:lastModifiedBy>
  <cp:revision>1</cp:revision>
  <dcterms:created xsi:type="dcterms:W3CDTF">2017-07-16T08:59:00Z</dcterms:created>
  <dcterms:modified xsi:type="dcterms:W3CDTF">2017-07-16T08:59:00Z</dcterms:modified>
</cp:coreProperties>
</file>